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proofErr w:type="gramEnd"/>
      <w:r w:rsidRPr="00D0344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0344B">
        <w:rPr>
          <w:rFonts w:ascii="Calibri" w:eastAsia="Calibri" w:hAnsi="Calibri" w:cs="Times New Roman"/>
          <w:lang w:val="en-US"/>
        </w:rPr>
        <w:t>Nr</w:t>
      </w:r>
      <w:proofErr w:type="spellEnd"/>
      <w:r w:rsidRPr="00D0344B">
        <w:rPr>
          <w:rFonts w:ascii="Calibri" w:eastAsia="Calibri" w:hAnsi="Calibri" w:cs="Times New Roman"/>
          <w:lang w:val="en-US"/>
        </w:rPr>
        <w:t>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gramStart"/>
      <w:r w:rsidRPr="00D0344B">
        <w:rPr>
          <w:rFonts w:ascii="Calibri" w:eastAsia="Calibri" w:hAnsi="Calibri" w:cs="Times New Roman"/>
          <w:lang w:val="en-US"/>
        </w:rPr>
        <w:t>no</w:t>
      </w:r>
      <w:proofErr w:type="gramEnd"/>
      <w:r w:rsidRPr="00D0344B">
        <w:rPr>
          <w:rFonts w:ascii="Calibri" w:eastAsia="Calibri" w:hAnsi="Calibri" w:cs="Times New Roman"/>
          <w:lang w:val="en-US"/>
        </w:rPr>
        <w:t xml:space="preserve"> 2019. </w:t>
      </w: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proofErr w:type="gram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  <w:proofErr w:type="gramEnd"/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10.v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0771"/>
        <w:gridCol w:w="3002"/>
      </w:tblGrid>
      <w:tr w:rsidR="00D0344B" w:rsidRPr="00D0344B" w:rsidTr="00C94B53">
        <w:trPr>
          <w:cantSplit/>
          <w:trHeight w:val="602"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tabs>
                <w:tab w:val="left" w:pos="226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Piezīmes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student's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book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ed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2012.</w:t>
            </w:r>
            <w:r w:rsidRPr="00D0344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workbook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ed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2012.</w:t>
            </w:r>
            <w:r w:rsidRPr="00D0344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 w:rsidRPr="00D0344B">
              <w:rPr>
                <w:rFonts w:ascii="Calibri" w:eastAsia="Calibri" w:hAnsi="Calibri" w:cs="Calibri"/>
              </w:rPr>
              <w:t>V.Veckāgana</w:t>
            </w:r>
            <w:proofErr w:type="spellEnd"/>
            <w:r w:rsidRPr="00D0344B">
              <w:rPr>
                <w:rFonts w:ascii="Calibri" w:eastAsia="Calibri" w:hAnsi="Calibri" w:cs="Calibri"/>
              </w:rPr>
              <w:t xml:space="preserve">. Latviešu valoda 10. klasei : mācību grāmata  - Lielvārde : </w:t>
            </w:r>
            <w:proofErr w:type="spellStart"/>
            <w:r w:rsidRPr="00D0344B">
              <w:rPr>
                <w:rFonts w:ascii="Calibri" w:eastAsia="Calibri" w:hAnsi="Calibri" w:cs="Calibri"/>
              </w:rPr>
              <w:t>Lielvārds</w:t>
            </w:r>
            <w:proofErr w:type="spellEnd"/>
            <w:r w:rsidRPr="00D0344B">
              <w:rPr>
                <w:rFonts w:ascii="Calibri" w:eastAsia="Calibri" w:hAnsi="Calibri" w:cs="Calibri"/>
              </w:rPr>
              <w:t>, 2010.</w:t>
            </w:r>
          </w:p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Calibri" w:hAnsi="Calibri" w:cs="Calibri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Latviešu valoda 10. klasei : mācību grāmata -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Latviešu valoda 10. klasei [e-grāmata] -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I.Dubiņa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L.Silova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Literatūra 10. klasei : mācību grāmata - Rīga : Zvaigzne ABC, 2009.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I.Dubiņa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Literatūra 10. klasei [E-grāmata] - Rīga : Zvaigzne ABC, 2012.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L.Silova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A.Vēvers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I.Vīduša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Literatūra 10.klasei,  1.un 2.daļa. - Rīga : Zvaigzne ABC, 2003.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439"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Dabaszinības</w:t>
            </w:r>
            <w:proofErr w:type="spellEnd"/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D0344B">
              <w:rPr>
                <w:rFonts w:ascii="Calibri" w:eastAsia="Calibri" w:hAnsi="Calibri" w:cs="Calibri"/>
                <w:bCs/>
              </w:rPr>
              <w:t>L.Sausiņa</w:t>
            </w:r>
            <w:proofErr w:type="spellEnd"/>
            <w:r w:rsidRPr="00D0344B">
              <w:rPr>
                <w:rFonts w:ascii="Calibri" w:eastAsia="Calibri" w:hAnsi="Calibri" w:cs="Calibri"/>
                <w:bCs/>
              </w:rPr>
              <w:t>. B</w:t>
            </w:r>
            <w:r w:rsidRPr="00D0344B">
              <w:rPr>
                <w:rFonts w:ascii="Calibri" w:eastAsia="Calibri" w:hAnsi="Calibri" w:cs="Calibri"/>
              </w:rPr>
              <w:t>ioloģija vidusskolai : mācību grāmata, 1.un 2.daļa - Zvaigzne ABC, 2010.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I.Jansone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-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Henkuzene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L.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Jonāne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Dabaszinības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10. klasei : mācību grāmata -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2012. 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D0344B">
              <w:rPr>
                <w:rFonts w:ascii="Calibri" w:eastAsia="Calibri" w:hAnsi="Calibri" w:cs="Times New Roman"/>
              </w:rPr>
              <w:t>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E.Mарченко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З.Савельева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 : krievu valoda 10. klasei. - Rīga : Zvaigzne ABC, 2007.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З.Савельева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 [e-grāmata] : krievu valoda 10. klasei. -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br w:type="page"/>
              <w:t>Matemātika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E.Slokenberga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I.France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Matemātika 10. klasei : mācību grāmata -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B.Āboltiņa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Matemātika 10. klasei [e-grāmata] : mācību grāmata - Rīga : Zvaigzne ABC,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E.Šilters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Fizika 10.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10. klasei : mācību grāmata.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D0344B" w:rsidRPr="00D0344B" w:rsidTr="00C94B53">
        <w:trPr>
          <w:cantSplit/>
          <w:trHeight w:val="531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10. klasei [e-grāmata] : mācību grāmata.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10. klasei : praktiskie darbi.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 Ķīmija 10.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A.Brangule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A.Reinholde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Pēti un eksperimentē : laboratorijas darbi ķīmijā 10.klasei.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Bioloģija vidusskolai, 1.un 2. daļa. Organismu daudzveidība un evolūcija. Organismu mijiedarbība ar vidi. Rīga : Zvaigzne ABC, 2008.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Bioloģija vidusskolai [e-grāmata] : mācību grāmata 1.,2.daļa. Rīga : Zvaigzne ABC, 2010 (2011).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I.Jansone-Henkuzene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Dabaszinības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10. klasei : mācību grāmata - 1. izdevums.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2012.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Z.Melbārde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Pasaules ģeogrāfija vidusskolai : mācību grāmata, 1.daļa - Rīga : Zvaigzne ABC, 2009.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Z.Melbārde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Pasaules ģeogrāfija vidusskolai [e-grāmata] : mācību grāmata, 1.daļa - Zvaigzne ABC, 2009.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Latvijas un pasaules vēsture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Vēsture vidusskolai : mācību grāmata, 1. un 2.daļa  - Zvaigzne ABC, 2011. 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Vēsture vidusskolai [e-grāmata] : mācību grāmata, 1.un 2.daļa - Zvaigzne ABC, 2011.</w:t>
            </w:r>
          </w:p>
        </w:tc>
        <w:tc>
          <w:tcPr>
            <w:tcW w:w="2959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Vēsture vidusskolai [e-grāmata] : mācību grāmata, 1.un 2.daļa, interaktīvā versija - Zvaigzne ABC, 2011.</w:t>
            </w:r>
          </w:p>
        </w:tc>
        <w:tc>
          <w:tcPr>
            <w:tcW w:w="2959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Vizuālā  māksla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I.Briška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I.Kadiķe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Vizuālā māksla vidusskolām, 1.daļa : mācību grāmata -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2009. 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I.Briška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I.Kadiķe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Vizuālā māksla vidusskolām, 2.daļa : mācību grāmata -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2010. 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Informātika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K.Veiss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Informātika vidusskolai [e-grāmata] - Rīga : Zvaigzne ABC, 2014.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K.Veiss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Informātika vidusskolai : mācību grāmata - Rīga : Zvaigzne ABC, 2007.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Menschen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B1-1/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Valenska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Hagner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Huber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2014. 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Ar 2019./20120.m.g.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Beste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Freunde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B1.1.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Menschen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B1-1/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Valenska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Hagner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Huber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darba burtnīca, 2014. 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burtnīca</w:t>
            </w:r>
          </w:p>
        </w:tc>
      </w:tr>
      <w:tr w:rsidR="00D0344B" w:rsidRPr="00D0344B" w:rsidTr="00C94B53">
        <w:trPr>
          <w:cantSplit/>
          <w:trHeight w:val="380"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Politika un tiesības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G.Catlaks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J.Ikstens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Politika un tiesības vidusskolai. Rīga : Zvaigzne ABC,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V.Purēns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Politika un tiesības.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</w:p>
    <w:p w:rsidR="00D0344B" w:rsidRPr="00D0344B" w:rsidRDefault="00D0344B" w:rsidP="00D0344B">
      <w:pPr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br w:type="page"/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lastRenderedPageBreak/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proofErr w:type="gramEnd"/>
      <w:r w:rsidRPr="00D0344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0344B">
        <w:rPr>
          <w:rFonts w:ascii="Calibri" w:eastAsia="Calibri" w:hAnsi="Calibri" w:cs="Times New Roman"/>
          <w:lang w:val="en-US"/>
        </w:rPr>
        <w:t>Nr</w:t>
      </w:r>
      <w:proofErr w:type="spellEnd"/>
      <w:r w:rsidRPr="00D0344B">
        <w:rPr>
          <w:rFonts w:ascii="Calibri" w:eastAsia="Calibri" w:hAnsi="Calibri" w:cs="Times New Roman"/>
          <w:lang w:val="en-US"/>
        </w:rPr>
        <w:t>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gramStart"/>
      <w:r w:rsidRPr="00D0344B">
        <w:rPr>
          <w:rFonts w:ascii="Calibri" w:eastAsia="Calibri" w:hAnsi="Calibri" w:cs="Times New Roman"/>
          <w:lang w:val="en-US"/>
        </w:rPr>
        <w:t>no</w:t>
      </w:r>
      <w:proofErr w:type="gramEnd"/>
      <w:r w:rsidRPr="00D0344B">
        <w:rPr>
          <w:rFonts w:ascii="Calibri" w:eastAsia="Calibri" w:hAnsi="Calibri" w:cs="Times New Roman"/>
          <w:lang w:val="en-US"/>
        </w:rPr>
        <w:t xml:space="preserve"> 2019. </w:t>
      </w: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proofErr w:type="gram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  <w:proofErr w:type="gramEnd"/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11.v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0771"/>
        <w:gridCol w:w="3002"/>
      </w:tblGrid>
      <w:tr w:rsidR="00D0344B" w:rsidRPr="00D0344B" w:rsidTr="00C94B53">
        <w:trPr>
          <w:cantSplit/>
          <w:trHeight w:val="610"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student's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book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ed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2012.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workbook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ed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2012.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R.Šūpola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Latviešu valoda 11. klasei : mācību grāmata - Rīga : Zvaigzne ABC,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R.Šūpola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Latviešu valoda 11. klasei [e-grāmata] : mācību grāmata ar CD - Rīga : Zvaigzne ABC,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V.Veckāgana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Latviešu valoda 11. klasei : mācību grāmata -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2012. </w:t>
            </w:r>
          </w:p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Pieejams 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D.Auzāne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D.Lūse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Literatūra 11. klasei -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372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D.Auzāne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D.Lūse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Literatūra 11. klasei [e-grāmata] - Rīga : Zvaigzne ABC, 2012.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2 : Krievu valoda 11. klasei : mācību grāmata / 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З.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- 2.,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- Rīga : Zvaigzne ABC, 2009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2 [e-grāmata] : Krievu valoda 11. klasei : - 2.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-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trHeight w:val="702"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E.Slokenberga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Matemātika 11. klasei : mācību grāmata / Evija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Slokenberga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Inga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France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Ilze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France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–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2010.</w:t>
            </w:r>
          </w:p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trHeight w:val="628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B.Āboltiņa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Matemātika 11. klasei [e-grāmata] : mācību grāmata / B. Āboltiņa, D.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Kriķis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K.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Šteiners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– Rīga : Zvaigzne ABC, 2012.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E.Šilters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Fizika 11.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2006. </w:t>
            </w:r>
          </w:p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11. klasei : mācību grāmata. Rīga : Zvaigzne ABC,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11. klasei [e-grāmata] : mācību grāmata. Rīga : Zvaigzne ABC,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  <w:lang w:val="de-DE"/>
              </w:rPr>
              <w:t>P.Puķītis. Fizika 11. klasei : praktiskie darbi. Rīga : Zvaigzne ABC, 2012.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lastRenderedPageBreak/>
              <w:t>Ķīmija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Ķīmija 11.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2010. 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Bioloģija vidusskolai - 3. daļa. Šūnu uzbūve un vielmaiņa. Rīga : Zvaigzne ABC, 2009.  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Bioloģija vidusskolai – 3.daļa [e-grāmata]. Rīga : Zvaigzne ABC, 2010 (2011).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I.Jansone-Henkuzene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Dabaszinības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11. klasei : mācību grāmata 1. izdevums.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2012.</w:t>
            </w:r>
          </w:p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Interneta resurss.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Ekonomika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J.Birzniece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Ekonomika vidusskolām : mācību grāmata. Rīga : Biznesa augstskola "Turība", 2014.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Z.Melbārde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Pasaules ģeogrāfija vidusskolai. 2.d.: Mācību grāmata / Z.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Melbārde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, M. Rozīte, L. Zelča. –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Z.Melbārde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 Pasaules ģeogrāfija vidusskolai [e-grāmata] : mācību grāmata, 2.daļa.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Latvijas un pasaules vēsture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Vēsture vidusskolai [e-grāmata] : mācību grāmata, 2.daļa,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– 3.daļa.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Vēsture vidusskolai : eksperimentāla mācību grāmata. Rīga : Zvaigzne ABC 3.daļa, 2005.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Vēsture vidusskolai [e-grāmata] : mācību grāmata / Valdis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–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– 4.daļa.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Vēsture vidusskolai : eksperimentāla mācību grāmata. Rīga : Zvaigzne ABC, 2003.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S.Austruma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vidusskolai : mācību grāmata.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S.Austruma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vidusskolai [e-grāmata] : mācību grāmata. Rīga : Zvaigzne ABC,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A.Ērgle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mācību grāmata.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272"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Informātika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Veiss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Informātika vidusskolai [e-grāmata]. Teksts (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ePUB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), 2014.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K.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Veiss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Informātika vidusskolai : mācību grāmata 2. daļa. Rīga : Zvaigzne ABC, 2009.</w:t>
            </w:r>
            <w:r w:rsidRPr="00D0344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Menschen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B1-2/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Valenska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Hagner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Huber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2014.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 –grāmata</w:t>
            </w: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No 2019./2020.m.g.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Beste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Freunde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B1.2.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Menschen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B1-2/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Valenska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Hagner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Huber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Verlag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2014. Darba burtnīca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 - burtnīca</w:t>
            </w: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Politika un tiesības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G.Catlaks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J.Ikstens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Politika un tiesības vidusskolai. Rīga : Zvaigzne ABC, 2011.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V.Purēns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Politika un tiesības.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Veselības mācība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I.M.Rubana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Veselības mācība : mācību grāmata vidusskolām –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2009.  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Vizuālā māksla</w:t>
            </w: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I.Briška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I.Kadiķe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Vizuālā māksla vidusskolām, 1.daļa : mācību grāmata -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trHeight w:val="246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1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I.Briška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I.Kadiķe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Vizuālā māksla vidusskolām, 2.daļa : mācību grāmata -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2010.</w:t>
            </w:r>
          </w:p>
        </w:tc>
        <w:tc>
          <w:tcPr>
            <w:tcW w:w="295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0344B" w:rsidRPr="00D0344B" w:rsidRDefault="00D0344B" w:rsidP="00D0344B">
      <w:pPr>
        <w:spacing w:after="0" w:line="240" w:lineRule="auto"/>
        <w:rPr>
          <w:rFonts w:ascii="Calibri" w:eastAsia="Times New Roman" w:hAnsi="Calibri" w:cs="Calibri"/>
          <w:lang w:eastAsia="lv-LV"/>
        </w:rPr>
      </w:pPr>
    </w:p>
    <w:p w:rsidR="00D0344B" w:rsidRPr="00D0344B" w:rsidRDefault="00D0344B" w:rsidP="00D0344B">
      <w:pPr>
        <w:rPr>
          <w:rFonts w:ascii="Calibri" w:eastAsia="Times New Roman" w:hAnsi="Calibri" w:cs="Calibri"/>
          <w:lang w:eastAsia="lv-LV"/>
        </w:rPr>
      </w:pPr>
      <w:r w:rsidRPr="00D0344B">
        <w:rPr>
          <w:rFonts w:ascii="Calibri" w:eastAsia="Times New Roman" w:hAnsi="Calibri" w:cs="Calibri"/>
          <w:lang w:eastAsia="lv-LV"/>
        </w:rPr>
        <w:br w:type="page"/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r w:rsidRPr="00D0344B">
        <w:rPr>
          <w:rFonts w:ascii="Calibri" w:eastAsia="Calibri" w:hAnsi="Calibri" w:cs="Times New Roman"/>
          <w:lang w:val="en-US"/>
        </w:rPr>
        <w:lastRenderedPageBreak/>
        <w:t>Pielikums</w:t>
      </w:r>
      <w:proofErr w:type="spellEnd"/>
      <w:r w:rsidRPr="00D0344B">
        <w:rPr>
          <w:rFonts w:ascii="Calibri" w:eastAsia="Calibri" w:hAnsi="Calibri" w:cs="Times New Roman"/>
          <w:lang w:val="en-US"/>
        </w:rPr>
        <w:t xml:space="preserve">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rīkojumam</w:t>
      </w:r>
      <w:proofErr w:type="spellEnd"/>
      <w:proofErr w:type="gramEnd"/>
      <w:r w:rsidRPr="00D0344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0344B">
        <w:rPr>
          <w:rFonts w:ascii="Calibri" w:eastAsia="Calibri" w:hAnsi="Calibri" w:cs="Times New Roman"/>
          <w:lang w:val="en-US"/>
        </w:rPr>
        <w:t>Nr</w:t>
      </w:r>
      <w:proofErr w:type="spellEnd"/>
      <w:r w:rsidRPr="00D0344B">
        <w:rPr>
          <w:rFonts w:ascii="Calibri" w:eastAsia="Calibri" w:hAnsi="Calibri" w:cs="Times New Roman"/>
          <w:lang w:val="en-US"/>
        </w:rPr>
        <w:t>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proofErr w:type="gramStart"/>
      <w:r w:rsidRPr="00D0344B">
        <w:rPr>
          <w:rFonts w:ascii="Calibri" w:eastAsia="Calibri" w:hAnsi="Calibri" w:cs="Times New Roman"/>
          <w:lang w:val="en-US"/>
        </w:rPr>
        <w:t>no</w:t>
      </w:r>
      <w:proofErr w:type="gramEnd"/>
      <w:r w:rsidRPr="00D0344B">
        <w:rPr>
          <w:rFonts w:ascii="Calibri" w:eastAsia="Calibri" w:hAnsi="Calibri" w:cs="Times New Roman"/>
          <w:lang w:val="en-US"/>
        </w:rPr>
        <w:t xml:space="preserve"> 2019. </w:t>
      </w: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gada</w:t>
      </w:r>
      <w:proofErr w:type="spellEnd"/>
      <w:proofErr w:type="gramEnd"/>
      <w:r w:rsidRPr="00D0344B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proofErr w:type="gramStart"/>
      <w:r w:rsidRPr="00D0344B">
        <w:rPr>
          <w:rFonts w:ascii="Calibri" w:eastAsia="Calibri" w:hAnsi="Calibri" w:cs="Times New Roman"/>
          <w:lang w:val="en-US"/>
        </w:rPr>
        <w:t>maija</w:t>
      </w:r>
      <w:proofErr w:type="spellEnd"/>
      <w:proofErr w:type="gramEnd"/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12.v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0927"/>
        <w:gridCol w:w="2846"/>
      </w:tblGrid>
      <w:tr w:rsidR="00D0344B" w:rsidRPr="00D0344B" w:rsidTr="00C94B53">
        <w:trPr>
          <w:cantSplit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upper-intermediate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student's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book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- 2end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upper-intermediate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workbook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Tim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- 2end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V.Veckāgana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 Latviešu valoda 12.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2013.</w:t>
            </w:r>
          </w:p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Pieejams arī interneta resurss.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I.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Latviešu valoda 12. klasei : mācību grāmata.  Rīga : Zvaigzne ABC, 2012.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I.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Urbanoviča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Latviešu valoda 12. klasei [e-grāmata] : mācību grāmata ar CD. Rīga : Zvaigzne ABC, 2012.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I.Auziņa,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D.Dalbiņa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Literatūra 12.klasei –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lab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2009.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I.Auziņa,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D.Dalbiņa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Literatūra 12.klasei [e-grāmata]. Rīga : Zvaigzne ABC, 2003.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З.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3 : krievu valoda 12. klasei - 2.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2011.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Е.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Марченко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З.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Савельева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Путь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3 [e-grāmata] : krievu valoda 12. klasei - 2.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pārstr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un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2013.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E.Slokenberga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 Matemātika 12 .klasei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2011.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Pieejams arī interneta resurss.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B.Āboltiņa u.c.  Matemātika 12. klasei [e-grāmata]. Rīga : Zvaigzne ABC, 2013.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trHeight w:val="314"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I.Lude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 Matemātika 12. klasei : mācību grāmata.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Pētergailis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2010.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E.Šilters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Fizika 12.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2008.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12. klasei : mācību grāmata. Rīga : Zvaigzne ABC, 2013.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12. klasei [e-grāmata] : mācību grāmata.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P.Puķītis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Fizika 12. klasei : praktiskie darbi. Rīga : Zvaigzne ABC, 2013.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Ā.Kaksis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V.Kaksis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Ķīmija 12. klasei : mācību grāmata.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2011.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Veselības mācība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I.M.Rubana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Veselības mācība : mācību grāmata vidusskolām –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2009.  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lastRenderedPageBreak/>
              <w:t>Bioloģija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Bioloģija vidusskolai 4.daļa Biotehnoloģijas Organismu dzīvības norises. Rīga : Zvaigzne ABC, 2010.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L.Sausiņa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Bioloģija vidusskolai 4.daļa [e-grāmata] : mācību grāmata. Rīga : Zvaigzne ABC, 2010 (2011).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I.Jansone-Henkuzene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Dabaszinības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12. klasei : mācību grāmata- 1. izdevums. Lielvārde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Lielvārds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2012.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Interneta resurss.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https://soma.lv/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Latvijas un pasaules vēsture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Vēsture vidusskolai : mācību grāmata – 4. daļa, 2.,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papild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Rīga : Zvaigzne ABC, 2012.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V.Klišāns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Vēsture vidusskolai [e-grāmata] : mācību grāmata : Interaktīvā versija - 2.papild.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izd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- 4. daļa.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Politika un tiesības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G.Catlaks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J.Ikstens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Politika un tiesības vidusskolai. Rīga : Zvaigzne ABC, 2011.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V.Purēns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Politika un tiesības.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Ekonomika</w:t>
            </w: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J.Birzniece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. Ekonomika vidusskolām : mācību grāmata. Rīga : Biznesa augstskola "Turība", 2014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S.Austruma,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I.Muižarāja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vidusskolai : mācību grāmata. Rīga : Zvaigzne ABC,  2010.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S.Austruma,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I.Muižarāja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vidusskolai [e-grāmata] : mācību grāmata. Rīga : Zvaigzne ABC, 2010.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C94B5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69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D0344B">
              <w:rPr>
                <w:rFonts w:ascii="Calibri" w:eastAsia="Calibri" w:hAnsi="Calibri" w:cs="Times New Roman"/>
              </w:rPr>
              <w:t>A.Ērgle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u.c.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Kulturoloģija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 xml:space="preserve"> : mācību grāmata. Rīga : </w:t>
            </w:r>
            <w:proofErr w:type="spellStart"/>
            <w:r w:rsidRPr="00D0344B">
              <w:rPr>
                <w:rFonts w:ascii="Calibri" w:eastAsia="Calibri" w:hAnsi="Calibri" w:cs="Times New Roman"/>
              </w:rPr>
              <w:t>RaKa</w:t>
            </w:r>
            <w:proofErr w:type="spellEnd"/>
            <w:r w:rsidRPr="00D0344B">
              <w:rPr>
                <w:rFonts w:ascii="Calibri" w:eastAsia="Calibri" w:hAnsi="Calibri" w:cs="Times New Roman"/>
              </w:rPr>
              <w:t>, 2009.</w:t>
            </w:r>
          </w:p>
        </w:tc>
        <w:tc>
          <w:tcPr>
            <w:tcW w:w="2805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0344B" w:rsidRPr="00D0344B" w:rsidRDefault="00D0344B" w:rsidP="00D0344B">
      <w:pPr>
        <w:spacing w:after="0" w:line="240" w:lineRule="auto"/>
        <w:rPr>
          <w:rFonts w:ascii="Calibri" w:eastAsia="Times New Roman" w:hAnsi="Calibri" w:cs="Calibri"/>
          <w:lang w:eastAsia="lv-LV"/>
        </w:rPr>
      </w:pPr>
    </w:p>
    <w:p w:rsidR="001240FD" w:rsidRDefault="001240FD"/>
    <w:sectPr w:rsidR="001240FD" w:rsidSect="008B7309">
      <w:footerReference w:type="default" r:id="rId7"/>
      <w:pgSz w:w="16834" w:h="11664" w:orient="landscape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1C" w:rsidRDefault="0045661C" w:rsidP="00D0344B">
      <w:pPr>
        <w:spacing w:after="0" w:line="240" w:lineRule="auto"/>
      </w:pPr>
      <w:r>
        <w:separator/>
      </w:r>
    </w:p>
  </w:endnote>
  <w:endnote w:type="continuationSeparator" w:id="0">
    <w:p w:rsidR="0045661C" w:rsidRDefault="0045661C" w:rsidP="00D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8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44B" w:rsidRDefault="00D03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1D9" w:rsidRDefault="00456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1C" w:rsidRDefault="0045661C" w:rsidP="00D0344B">
      <w:pPr>
        <w:spacing w:after="0" w:line="240" w:lineRule="auto"/>
      </w:pPr>
      <w:r>
        <w:separator/>
      </w:r>
    </w:p>
  </w:footnote>
  <w:footnote w:type="continuationSeparator" w:id="0">
    <w:p w:rsidR="0045661C" w:rsidRDefault="0045661C" w:rsidP="00D0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B"/>
    <w:rsid w:val="001240FD"/>
    <w:rsid w:val="001646B7"/>
    <w:rsid w:val="0045661C"/>
    <w:rsid w:val="0072044A"/>
    <w:rsid w:val="00D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44B"/>
    <w:rPr>
      <w:lang w:val="en-US"/>
    </w:rPr>
  </w:style>
  <w:style w:type="table" w:styleId="TableGrid">
    <w:name w:val="Table Grid"/>
    <w:basedOn w:val="TableNormal"/>
    <w:uiPriority w:val="59"/>
    <w:rsid w:val="00D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44B"/>
    <w:rPr>
      <w:lang w:val="en-US"/>
    </w:rPr>
  </w:style>
  <w:style w:type="table" w:styleId="TableGrid">
    <w:name w:val="Table Grid"/>
    <w:basedOn w:val="TableNormal"/>
    <w:uiPriority w:val="59"/>
    <w:rsid w:val="00D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7628</Words>
  <Characters>4349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Iveta Adata</cp:lastModifiedBy>
  <cp:revision>1</cp:revision>
  <dcterms:created xsi:type="dcterms:W3CDTF">2019-06-10T07:41:00Z</dcterms:created>
  <dcterms:modified xsi:type="dcterms:W3CDTF">2019-06-10T07:42:00Z</dcterms:modified>
</cp:coreProperties>
</file>